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5EA7C" w14:textId="4C25C447" w:rsidR="00785B19" w:rsidRPr="000039F9" w:rsidRDefault="00941C72" w:rsidP="00785B1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Средно</w:t>
      </w:r>
      <w:r w:rsidR="00785B19" w:rsidRPr="000039F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училище „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Д-р Петър Берон</w:t>
      </w:r>
      <w:r w:rsidR="00785B19" w:rsidRPr="000039F9">
        <w:rPr>
          <w:rFonts w:ascii="Times New Roman" w:eastAsia="Times New Roman" w:hAnsi="Times New Roman" w:cs="Times New Roman"/>
          <w:sz w:val="28"/>
          <w:szCs w:val="28"/>
          <w:lang w:eastAsia="bg-BG"/>
        </w:rPr>
        <w:t>”</w:t>
      </w:r>
    </w:p>
    <w:p w14:paraId="22019B99" w14:textId="03FEEE88" w:rsidR="00785B19" w:rsidRPr="000039F9" w:rsidRDefault="00785B19" w:rsidP="00785B1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0039F9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с. </w:t>
      </w:r>
      <w:r w:rsidR="00941C72">
        <w:rPr>
          <w:rFonts w:ascii="Times New Roman" w:eastAsia="Calibri" w:hAnsi="Times New Roman" w:cs="Times New Roman"/>
          <w:sz w:val="24"/>
          <w:szCs w:val="24"/>
          <w:lang w:eastAsia="bg-BG"/>
        </w:rPr>
        <w:t>Якимово</w:t>
      </w:r>
      <w:r w:rsidRPr="000039F9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 w:rsidRPr="000039F9">
        <w:rPr>
          <w:rFonts w:ascii="Times New Roman" w:eastAsia="Calibri" w:hAnsi="Times New Roman" w:cs="Times New Roman"/>
          <w:sz w:val="24"/>
          <w:szCs w:val="24"/>
          <w:lang w:eastAsia="bg-BG"/>
        </w:rPr>
        <w:t>обл. Монтана, ул.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 w:rsidRPr="000039F9">
        <w:rPr>
          <w:rFonts w:ascii="Times New Roman" w:eastAsia="Calibri" w:hAnsi="Times New Roman" w:cs="Times New Roman"/>
          <w:sz w:val="24"/>
          <w:szCs w:val="24"/>
          <w:lang w:eastAsia="bg-BG"/>
        </w:rPr>
        <w:t>”Георги Димитров” № 1</w:t>
      </w:r>
      <w:r w:rsidR="00941C72">
        <w:rPr>
          <w:rFonts w:ascii="Times New Roman" w:eastAsia="Calibri" w:hAnsi="Times New Roman" w:cs="Times New Roman"/>
          <w:sz w:val="24"/>
          <w:szCs w:val="24"/>
          <w:lang w:eastAsia="bg-BG"/>
        </w:rPr>
        <w:t>7-19</w:t>
      </w:r>
    </w:p>
    <w:p w14:paraId="32BAFC7F" w14:textId="1FFDB322" w:rsidR="00785B19" w:rsidRDefault="00785B19" w:rsidP="00785B19">
      <w:pPr>
        <w:jc w:val="center"/>
      </w:pPr>
      <w:r w:rsidRPr="000039F9">
        <w:rPr>
          <w:rFonts w:ascii="Times New Roman" w:eastAsia="Calibri" w:hAnsi="Times New Roman" w:cs="Times New Roman"/>
          <w:sz w:val="24"/>
          <w:szCs w:val="24"/>
          <w:lang w:eastAsia="bg-BG"/>
        </w:rPr>
        <w:t>тел.08</w:t>
      </w:r>
      <w:r w:rsidR="00941C72">
        <w:rPr>
          <w:rFonts w:ascii="Times New Roman" w:eastAsia="Calibri" w:hAnsi="Times New Roman" w:cs="Times New Roman"/>
          <w:sz w:val="24"/>
          <w:szCs w:val="24"/>
          <w:lang w:eastAsia="bg-BG"/>
        </w:rPr>
        <w:t>79156499</w:t>
      </w:r>
      <w:r w:rsidRPr="000039F9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, Е-mail: </w:t>
      </w:r>
      <w:hyperlink r:id="rId5" w:history="1">
        <w:r w:rsidR="001D3BFF" w:rsidRPr="00FB736E">
          <w:rPr>
            <w:rStyle w:val="a5"/>
            <w:rFonts w:ascii="Times New Roman" w:eastAsia="Calibri" w:hAnsi="Times New Roman" w:cs="Times New Roman"/>
            <w:sz w:val="24"/>
            <w:szCs w:val="24"/>
            <w:lang w:eastAsia="bg-BG"/>
          </w:rPr>
          <w:t>ou</w:t>
        </w:r>
        <w:r w:rsidR="001D3BFF" w:rsidRPr="00FB736E">
          <w:rPr>
            <w:rStyle w:val="a5"/>
            <w:rFonts w:ascii="Times New Roman" w:eastAsia="Calibri" w:hAnsi="Times New Roman" w:cs="Times New Roman"/>
            <w:sz w:val="24"/>
            <w:szCs w:val="24"/>
            <w:lang w:val="en-US" w:eastAsia="bg-BG"/>
          </w:rPr>
          <w:t>_jakimovo</w:t>
        </w:r>
        <w:r w:rsidR="001D3BFF" w:rsidRPr="00FB736E">
          <w:rPr>
            <w:rStyle w:val="a5"/>
            <w:rFonts w:ascii="Times New Roman" w:eastAsia="Calibri" w:hAnsi="Times New Roman" w:cs="Times New Roman"/>
            <w:sz w:val="24"/>
            <w:szCs w:val="24"/>
            <w:lang w:eastAsia="bg-BG"/>
          </w:rPr>
          <w:t>@abv.bg</w:t>
        </w:r>
      </w:hyperlink>
    </w:p>
    <w:p w14:paraId="1338A58E" w14:textId="77777777" w:rsidR="00785B19" w:rsidRDefault="00785B19" w:rsidP="00941C72">
      <w:pPr>
        <w:rPr>
          <w:rFonts w:ascii="Times New Roman" w:hAnsi="Times New Roman" w:cs="Times New Roman"/>
          <w:sz w:val="24"/>
          <w:szCs w:val="24"/>
        </w:rPr>
      </w:pPr>
    </w:p>
    <w:p w14:paraId="7E604359" w14:textId="67337BA8" w:rsidR="00785B19" w:rsidRPr="00941C72" w:rsidRDefault="00315E84" w:rsidP="00941C7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за предстоящи </w:t>
      </w:r>
      <w:r w:rsidR="00785B19" w:rsidRPr="00785B19">
        <w:rPr>
          <w:rFonts w:ascii="Times New Roman" w:hAnsi="Times New Roman" w:cs="Times New Roman"/>
          <w:sz w:val="28"/>
          <w:szCs w:val="28"/>
        </w:rPr>
        <w:t>обучения на педагогически специалисти за учебната 2021-2022 година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52"/>
        <w:gridCol w:w="5297"/>
        <w:gridCol w:w="1417"/>
        <w:gridCol w:w="1134"/>
        <w:gridCol w:w="1985"/>
        <w:gridCol w:w="1843"/>
        <w:gridCol w:w="1666"/>
      </w:tblGrid>
      <w:tr w:rsidR="00785C35" w14:paraId="503008F3" w14:textId="77777777" w:rsidTr="0056483D">
        <w:tc>
          <w:tcPr>
            <w:tcW w:w="652" w:type="dxa"/>
          </w:tcPr>
          <w:p w14:paraId="4E04A0DF" w14:textId="77777777" w:rsidR="00785B19" w:rsidRPr="00785B19" w:rsidRDefault="00785B19" w:rsidP="00785B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B1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297" w:type="dxa"/>
          </w:tcPr>
          <w:p w14:paraId="229C6873" w14:textId="77777777" w:rsidR="00785B19" w:rsidRPr="00785B19" w:rsidRDefault="00785B19" w:rsidP="00785B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B19">
              <w:rPr>
                <w:rFonts w:ascii="Times New Roman" w:hAnsi="Times New Roman" w:cs="Times New Roman"/>
                <w:sz w:val="28"/>
                <w:szCs w:val="28"/>
              </w:rPr>
              <w:t>Тема на обучението</w:t>
            </w:r>
          </w:p>
        </w:tc>
        <w:tc>
          <w:tcPr>
            <w:tcW w:w="1417" w:type="dxa"/>
          </w:tcPr>
          <w:p w14:paraId="655FCAA8" w14:textId="77777777" w:rsidR="00785B19" w:rsidRPr="00785B19" w:rsidRDefault="00785B19" w:rsidP="00785B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B19">
              <w:rPr>
                <w:rFonts w:ascii="Times New Roman" w:hAnsi="Times New Roman" w:cs="Times New Roman"/>
                <w:sz w:val="28"/>
                <w:szCs w:val="28"/>
              </w:rPr>
              <w:t>място</w:t>
            </w:r>
          </w:p>
        </w:tc>
        <w:tc>
          <w:tcPr>
            <w:tcW w:w="1134" w:type="dxa"/>
          </w:tcPr>
          <w:p w14:paraId="26EE88CB" w14:textId="77777777" w:rsidR="00785B19" w:rsidRPr="00785B19" w:rsidRDefault="00785B19" w:rsidP="00785B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B19">
              <w:rPr>
                <w:rFonts w:ascii="Times New Roman" w:hAnsi="Times New Roman" w:cs="Times New Roman"/>
                <w:sz w:val="28"/>
                <w:szCs w:val="28"/>
              </w:rPr>
              <w:t>период</w:t>
            </w:r>
          </w:p>
        </w:tc>
        <w:tc>
          <w:tcPr>
            <w:tcW w:w="1985" w:type="dxa"/>
          </w:tcPr>
          <w:p w14:paraId="28028D98" w14:textId="77777777" w:rsidR="00785B19" w:rsidRPr="00785B19" w:rsidRDefault="00785B19" w:rsidP="00785B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B19">
              <w:rPr>
                <w:rFonts w:ascii="Times New Roman" w:hAnsi="Times New Roman" w:cs="Times New Roman"/>
                <w:sz w:val="28"/>
                <w:szCs w:val="28"/>
              </w:rPr>
              <w:t>Начален/краен час</w:t>
            </w:r>
          </w:p>
        </w:tc>
        <w:tc>
          <w:tcPr>
            <w:tcW w:w="1843" w:type="dxa"/>
          </w:tcPr>
          <w:p w14:paraId="04FEBC64" w14:textId="77777777" w:rsidR="00785B19" w:rsidRPr="00785B19" w:rsidRDefault="00785B19" w:rsidP="00785B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B19">
              <w:rPr>
                <w:rFonts w:ascii="Times New Roman" w:hAnsi="Times New Roman" w:cs="Times New Roman"/>
                <w:sz w:val="28"/>
                <w:szCs w:val="28"/>
              </w:rPr>
              <w:t>Обучителна организация</w:t>
            </w:r>
          </w:p>
        </w:tc>
        <w:tc>
          <w:tcPr>
            <w:tcW w:w="1666" w:type="dxa"/>
          </w:tcPr>
          <w:p w14:paraId="3B8DF656" w14:textId="77777777" w:rsidR="00785B19" w:rsidRPr="00785B19" w:rsidRDefault="00785B19" w:rsidP="00785B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B19">
              <w:rPr>
                <w:rFonts w:ascii="Times New Roman" w:hAnsi="Times New Roman" w:cs="Times New Roman"/>
                <w:sz w:val="28"/>
                <w:szCs w:val="28"/>
              </w:rPr>
              <w:t>Брой на пед. специалисти</w:t>
            </w:r>
          </w:p>
        </w:tc>
      </w:tr>
      <w:tr w:rsidR="00785C35" w14:paraId="60A1498E" w14:textId="77777777" w:rsidTr="0056483D">
        <w:tc>
          <w:tcPr>
            <w:tcW w:w="652" w:type="dxa"/>
          </w:tcPr>
          <w:p w14:paraId="5DD42599" w14:textId="77777777" w:rsidR="00785B19" w:rsidRPr="00785B19" w:rsidRDefault="00785B19" w:rsidP="00785B1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7" w:type="dxa"/>
          </w:tcPr>
          <w:p w14:paraId="2EB337D3" w14:textId="7A2A912D" w:rsidR="00785B19" w:rsidRPr="00785B19" w:rsidRDefault="00941C72" w:rsidP="00785B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Придобиване на правни умения от страна на педагогическите специалисти, посредством запознаването им с нормативната уредба, относима към системата на образованието, за адекватна реакция спрямо агресията на ученици, родители и общественост</w:t>
            </w:r>
            <w:r w:rsidR="00785B19" w:rsidRPr="00785B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14:paraId="458C084C" w14:textId="77777777" w:rsidR="00785B19" w:rsidRDefault="00941C72" w:rsidP="00785B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Гр. Луковит</w:t>
            </w:r>
          </w:p>
          <w:p w14:paraId="2C7159F1" w14:textId="63B850B8" w:rsidR="00941C72" w:rsidRPr="00785B19" w:rsidRDefault="00941C72" w:rsidP="00785B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Хоте</w:t>
            </w:r>
            <w:r w:rsidR="00340392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„Ресорт“</w:t>
            </w:r>
          </w:p>
        </w:tc>
        <w:tc>
          <w:tcPr>
            <w:tcW w:w="1134" w:type="dxa"/>
          </w:tcPr>
          <w:p w14:paraId="1394468C" w14:textId="30EADB94" w:rsidR="00785B19" w:rsidRPr="00785B19" w:rsidRDefault="00941C72" w:rsidP="00785B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785B19">
              <w:rPr>
                <w:rFonts w:ascii="Times New Roman" w:hAnsi="Times New Roman" w:cs="Times New Roman"/>
                <w:sz w:val="28"/>
                <w:szCs w:val="28"/>
              </w:rPr>
              <w:t xml:space="preserve"> 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785B19">
              <w:rPr>
                <w:rFonts w:ascii="Times New Roman" w:hAnsi="Times New Roman" w:cs="Times New Roman"/>
                <w:sz w:val="28"/>
                <w:szCs w:val="28"/>
              </w:rPr>
              <w:t xml:space="preserve"> юни</w:t>
            </w:r>
            <w:r w:rsidR="00785B19" w:rsidRPr="00785B19">
              <w:rPr>
                <w:rFonts w:ascii="Times New Roman" w:hAnsi="Times New Roman" w:cs="Times New Roman"/>
                <w:sz w:val="28"/>
                <w:szCs w:val="28"/>
              </w:rPr>
              <w:t xml:space="preserve"> 2022 г</w:t>
            </w:r>
          </w:p>
        </w:tc>
        <w:tc>
          <w:tcPr>
            <w:tcW w:w="1985" w:type="dxa"/>
          </w:tcPr>
          <w:p w14:paraId="3A633417" w14:textId="77777777" w:rsidR="00785B19" w:rsidRPr="00785B19" w:rsidRDefault="00785B19" w:rsidP="00785B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AD217EC" w14:textId="5EA07BCC" w:rsidR="00785B19" w:rsidRPr="00785B19" w:rsidRDefault="00941C72" w:rsidP="00785B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„Коректив- Експрес</w:t>
            </w:r>
            <w:r w:rsidR="00785C35" w:rsidRPr="00785C35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ООД</w:t>
            </w:r>
          </w:p>
        </w:tc>
        <w:tc>
          <w:tcPr>
            <w:tcW w:w="1666" w:type="dxa"/>
          </w:tcPr>
          <w:p w14:paraId="38EC69BD" w14:textId="62BF8023" w:rsidR="00785B19" w:rsidRPr="00785B19" w:rsidRDefault="00785C35" w:rsidP="00785B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B6F0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85C35" w14:paraId="7D90FB97" w14:textId="77777777" w:rsidTr="0056483D">
        <w:tc>
          <w:tcPr>
            <w:tcW w:w="652" w:type="dxa"/>
          </w:tcPr>
          <w:p w14:paraId="268FBAE2" w14:textId="77777777" w:rsidR="00785B19" w:rsidRPr="00785B19" w:rsidRDefault="00785B19" w:rsidP="00785B1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7" w:type="dxa"/>
          </w:tcPr>
          <w:p w14:paraId="730131F6" w14:textId="77777777" w:rsidR="00785B19" w:rsidRPr="00785B19" w:rsidRDefault="00F846D8" w:rsidP="00785B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в екип</w:t>
            </w:r>
          </w:p>
        </w:tc>
        <w:tc>
          <w:tcPr>
            <w:tcW w:w="1417" w:type="dxa"/>
          </w:tcPr>
          <w:p w14:paraId="0FE69D9C" w14:textId="77777777" w:rsidR="00F846D8" w:rsidRDefault="00F846D8" w:rsidP="008417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6D8">
              <w:rPr>
                <w:rFonts w:ascii="Times New Roman" w:hAnsi="Times New Roman" w:cs="Times New Roman"/>
                <w:sz w:val="28"/>
                <w:szCs w:val="28"/>
              </w:rPr>
              <w:t xml:space="preserve">Хотел </w:t>
            </w:r>
          </w:p>
          <w:p w14:paraId="1D392B3D" w14:textId="77777777" w:rsidR="00785B19" w:rsidRPr="00785B19" w:rsidRDefault="00F846D8" w:rsidP="008417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6D8">
              <w:rPr>
                <w:rFonts w:ascii="Times New Roman" w:hAnsi="Times New Roman" w:cs="Times New Roman"/>
                <w:sz w:val="28"/>
                <w:szCs w:val="28"/>
              </w:rPr>
              <w:t>„Сън Палас“, Слънчев бряг</w:t>
            </w:r>
          </w:p>
        </w:tc>
        <w:tc>
          <w:tcPr>
            <w:tcW w:w="1134" w:type="dxa"/>
          </w:tcPr>
          <w:p w14:paraId="353C742A" w14:textId="77777777" w:rsidR="00785B19" w:rsidRPr="00785B19" w:rsidRDefault="00F846D8" w:rsidP="00785B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6D8">
              <w:rPr>
                <w:rFonts w:ascii="Times New Roman" w:hAnsi="Times New Roman" w:cs="Times New Roman"/>
                <w:sz w:val="28"/>
                <w:szCs w:val="28"/>
              </w:rPr>
              <w:t>23 - 26.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юни</w:t>
            </w:r>
            <w:r w:rsidRPr="00F846D8">
              <w:rPr>
                <w:rFonts w:ascii="Times New Roman" w:hAnsi="Times New Roman" w:cs="Times New Roman"/>
                <w:sz w:val="28"/>
                <w:szCs w:val="28"/>
              </w:rPr>
              <w:t xml:space="preserve"> 2022 г</w:t>
            </w:r>
          </w:p>
        </w:tc>
        <w:tc>
          <w:tcPr>
            <w:tcW w:w="1985" w:type="dxa"/>
          </w:tcPr>
          <w:p w14:paraId="6B414127" w14:textId="77777777" w:rsidR="00785B19" w:rsidRPr="00785B19" w:rsidRDefault="00785B19" w:rsidP="00785B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16D6376" w14:textId="77777777" w:rsidR="00785B19" w:rsidRPr="00785B19" w:rsidRDefault="00F846D8" w:rsidP="00785B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Център за съвременно образование </w:t>
            </w:r>
          </w:p>
        </w:tc>
        <w:tc>
          <w:tcPr>
            <w:tcW w:w="1666" w:type="dxa"/>
          </w:tcPr>
          <w:p w14:paraId="1C8D8E18" w14:textId="6BE63F92" w:rsidR="00785B19" w:rsidRPr="00785B19" w:rsidRDefault="00941C72" w:rsidP="00785B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85C35" w14:paraId="147E437E" w14:textId="77777777" w:rsidTr="0056483D">
        <w:tc>
          <w:tcPr>
            <w:tcW w:w="652" w:type="dxa"/>
          </w:tcPr>
          <w:p w14:paraId="3E10DDFF" w14:textId="77777777" w:rsidR="00785B19" w:rsidRPr="00785B19" w:rsidRDefault="00785B19" w:rsidP="00785B1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7" w:type="dxa"/>
          </w:tcPr>
          <w:p w14:paraId="28214925" w14:textId="3B8B570D" w:rsidR="00785B19" w:rsidRPr="00CF7883" w:rsidRDefault="00941C72" w:rsidP="00785B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Лична и професионална ефективност на учителя- изнесена вътрешна квалификация.</w:t>
            </w:r>
          </w:p>
        </w:tc>
        <w:tc>
          <w:tcPr>
            <w:tcW w:w="1417" w:type="dxa"/>
          </w:tcPr>
          <w:p w14:paraId="1FFFCB30" w14:textId="06D2EDFA" w:rsidR="000C587F" w:rsidRPr="00D8783C" w:rsidRDefault="00941C72" w:rsidP="00941C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Г</w:t>
            </w:r>
            <w:r w:rsidR="00D8783C">
              <w:rPr>
                <w:rFonts w:ascii="Times New Roman" w:hAnsi="Times New Roman" w:cs="Times New Roman"/>
                <w:sz w:val="28"/>
                <w:szCs w:val="28"/>
              </w:rPr>
              <w:t>рад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Велинград</w:t>
            </w:r>
          </w:p>
        </w:tc>
        <w:tc>
          <w:tcPr>
            <w:tcW w:w="1134" w:type="dxa"/>
          </w:tcPr>
          <w:p w14:paraId="3322B380" w14:textId="5F08AC20" w:rsidR="00785B19" w:rsidRPr="00785B19" w:rsidRDefault="00941C72" w:rsidP="00785B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CF7883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CF78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  <w:r w:rsidR="00CF7883">
              <w:rPr>
                <w:rFonts w:ascii="Times New Roman" w:hAnsi="Times New Roman" w:cs="Times New Roman"/>
                <w:sz w:val="28"/>
                <w:szCs w:val="28"/>
              </w:rPr>
              <w:t xml:space="preserve"> 2022</w:t>
            </w:r>
          </w:p>
        </w:tc>
        <w:tc>
          <w:tcPr>
            <w:tcW w:w="1985" w:type="dxa"/>
          </w:tcPr>
          <w:p w14:paraId="0BFD4DF5" w14:textId="06CBBE2E" w:rsidR="00785B19" w:rsidRDefault="00CF7883" w:rsidP="00785B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41C7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941C7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0 - </w:t>
            </w:r>
            <w:r w:rsidR="00C9534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41C7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941C7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14:paraId="554CFEC7" w14:textId="06CA04AF" w:rsidR="00CF7883" w:rsidRPr="00785B19" w:rsidRDefault="00CF7883" w:rsidP="00785B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11:30 – </w:t>
            </w:r>
            <w:r w:rsidR="00941C7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941C7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14:paraId="05D70ADD" w14:textId="755F4283" w:rsidR="00785B19" w:rsidRPr="00785B19" w:rsidRDefault="00CF7883" w:rsidP="00785B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Обучителен център „Щастие“</w:t>
            </w:r>
          </w:p>
        </w:tc>
        <w:tc>
          <w:tcPr>
            <w:tcW w:w="1666" w:type="dxa"/>
          </w:tcPr>
          <w:p w14:paraId="25C86959" w14:textId="6A199B17" w:rsidR="00785B19" w:rsidRPr="00941C72" w:rsidRDefault="004B6F0A" w:rsidP="00785B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</w:tbl>
    <w:p w14:paraId="6E829568" w14:textId="77777777" w:rsidR="00785B19" w:rsidRPr="00785B19" w:rsidRDefault="00785B19" w:rsidP="00785B19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785B19" w:rsidRPr="00785B19" w:rsidSect="00785B1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B25E09"/>
    <w:multiLevelType w:val="hybridMultilevel"/>
    <w:tmpl w:val="C43E1C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B19"/>
    <w:rsid w:val="000C587F"/>
    <w:rsid w:val="001D3BFF"/>
    <w:rsid w:val="002331BC"/>
    <w:rsid w:val="00315E84"/>
    <w:rsid w:val="00340392"/>
    <w:rsid w:val="004B6F0A"/>
    <w:rsid w:val="0056483D"/>
    <w:rsid w:val="00582C1A"/>
    <w:rsid w:val="005870BD"/>
    <w:rsid w:val="00785B19"/>
    <w:rsid w:val="00785C35"/>
    <w:rsid w:val="00841709"/>
    <w:rsid w:val="00941C72"/>
    <w:rsid w:val="00B163AA"/>
    <w:rsid w:val="00B66B76"/>
    <w:rsid w:val="00C95343"/>
    <w:rsid w:val="00CF7883"/>
    <w:rsid w:val="00D8783C"/>
    <w:rsid w:val="00F4688E"/>
    <w:rsid w:val="00F84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CE0F4"/>
  <w15:chartTrackingRefBased/>
  <w15:docId w15:val="{8F4F01C4-6959-4C6B-835E-C602F383C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5B19"/>
  </w:style>
  <w:style w:type="paragraph" w:styleId="1">
    <w:name w:val="heading 1"/>
    <w:basedOn w:val="a"/>
    <w:next w:val="a"/>
    <w:link w:val="10"/>
    <w:uiPriority w:val="9"/>
    <w:qFormat/>
    <w:rsid w:val="00B163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5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85B1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C587F"/>
    <w:rPr>
      <w:color w:val="0563C1" w:themeColor="hyperlink"/>
      <w:u w:val="single"/>
    </w:rPr>
  </w:style>
  <w:style w:type="character" w:customStyle="1" w:styleId="10">
    <w:name w:val="Заглавие 1 Знак"/>
    <w:basedOn w:val="a0"/>
    <w:link w:val="1"/>
    <w:uiPriority w:val="9"/>
    <w:rsid w:val="00B163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6">
    <w:name w:val="Unresolved Mention"/>
    <w:basedOn w:val="a0"/>
    <w:uiPriority w:val="99"/>
    <w:semiHidden/>
    <w:unhideWhenUsed/>
    <w:rsid w:val="001D3B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5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u_jakimovo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Клавдия Илиева</cp:lastModifiedBy>
  <cp:revision>5</cp:revision>
  <cp:lastPrinted>2022-05-23T10:20:00Z</cp:lastPrinted>
  <dcterms:created xsi:type="dcterms:W3CDTF">2022-05-23T10:21:00Z</dcterms:created>
  <dcterms:modified xsi:type="dcterms:W3CDTF">2022-05-23T11:19:00Z</dcterms:modified>
</cp:coreProperties>
</file>